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316" w:rsidRPr="007424D9" w:rsidRDefault="00850316" w:rsidP="007424D9">
      <w:pPr>
        <w:jc w:val="center"/>
        <w:rPr>
          <w:sz w:val="28"/>
          <w:szCs w:val="28"/>
        </w:rPr>
      </w:pPr>
      <w:r w:rsidRPr="007424D9">
        <w:rPr>
          <w:sz w:val="28"/>
          <w:szCs w:val="28"/>
        </w:rPr>
        <w:t xml:space="preserve">Keihin Indiana Precision Technology Receives </w:t>
      </w:r>
      <w:r w:rsidR="00115CD7">
        <w:rPr>
          <w:sz w:val="28"/>
          <w:szCs w:val="28"/>
        </w:rPr>
        <w:t xml:space="preserve">Prestigious Supplier </w:t>
      </w:r>
      <w:r w:rsidRPr="007424D9">
        <w:rPr>
          <w:sz w:val="28"/>
          <w:szCs w:val="28"/>
        </w:rPr>
        <w:t xml:space="preserve">Award </w:t>
      </w:r>
      <w:r w:rsidR="00115CD7">
        <w:rPr>
          <w:sz w:val="28"/>
          <w:szCs w:val="28"/>
        </w:rPr>
        <w:br/>
      </w:r>
      <w:r w:rsidRPr="007424D9">
        <w:rPr>
          <w:sz w:val="28"/>
          <w:szCs w:val="28"/>
        </w:rPr>
        <w:t>from Honda</w:t>
      </w:r>
      <w:r w:rsidR="00115CD7">
        <w:rPr>
          <w:sz w:val="28"/>
          <w:szCs w:val="28"/>
        </w:rPr>
        <w:t xml:space="preserve"> Motors</w:t>
      </w:r>
    </w:p>
    <w:p w:rsidR="00850316" w:rsidRDefault="00850316" w:rsidP="00850316">
      <w:r>
        <w:t>Greenfield, IN (March 12, 2013) – Keihin Indiana Precision Technology</w:t>
      </w:r>
      <w:r w:rsidR="00F93853">
        <w:t xml:space="preserve"> Manufacturing</w:t>
      </w:r>
      <w:r>
        <w:t xml:space="preserve"> (</w:t>
      </w:r>
      <w:r w:rsidR="00F93853">
        <w:t>KIM</w:t>
      </w:r>
      <w:r>
        <w:t xml:space="preserve">) is pleased to announce it has received Honda’s “Challenging Spirit” award, recognizing the initiative of suppliers to overcome extraordinary operational challenges. </w:t>
      </w:r>
    </w:p>
    <w:p w:rsidR="0051658A" w:rsidRPr="005C5200" w:rsidRDefault="00F93853" w:rsidP="00F93853">
      <w:r w:rsidRPr="005C5200">
        <w:t>KIM</w:t>
      </w:r>
      <w:r w:rsidR="00850316" w:rsidRPr="005C5200">
        <w:t xml:space="preserve"> partnered with </w:t>
      </w:r>
      <w:r w:rsidRPr="005C5200">
        <w:t xml:space="preserve">Honda </w:t>
      </w:r>
      <w:r w:rsidR="008B7351" w:rsidRPr="005C5200">
        <w:t xml:space="preserve">of America Manufacturing to launch their new </w:t>
      </w:r>
      <w:r w:rsidRPr="005C5200">
        <w:t xml:space="preserve">Direct Port Injection systems. </w:t>
      </w:r>
      <w:r w:rsidR="0051658A" w:rsidRPr="005C5200">
        <w:t>Direct Port Injection is</w:t>
      </w:r>
      <w:r w:rsidRPr="005C5200">
        <w:t xml:space="preserve"> part of Honda’s Earth Dreams Technology, a next generation set of technological advancements which greatly enhance both driving performance and fuel efficiency. </w:t>
      </w:r>
    </w:p>
    <w:p w:rsidR="00F93853" w:rsidRDefault="0051658A" w:rsidP="00F93853">
      <w:r w:rsidRPr="005C5200">
        <w:t>Launching the Direct Port Injection system required KIM to</w:t>
      </w:r>
      <w:r w:rsidR="00E80FC7" w:rsidRPr="005C5200">
        <w:t>;</w:t>
      </w:r>
      <w:r w:rsidRPr="005C5200">
        <w:t xml:space="preserve"> install a </w:t>
      </w:r>
      <w:r w:rsidR="00115CD7" w:rsidRPr="005C5200">
        <w:t>$</w:t>
      </w:r>
      <w:r w:rsidR="00BB0432" w:rsidRPr="005C5200">
        <w:t>1.9 million dollar</w:t>
      </w:r>
      <w:r w:rsidR="00115CD7" w:rsidRPr="005C5200">
        <w:t xml:space="preserve"> </w:t>
      </w:r>
      <w:r w:rsidRPr="005C5200">
        <w:t xml:space="preserve">manufacturing line, receive high quality components from suppliers, build the </w:t>
      </w:r>
      <w:r w:rsidR="00115CD7" w:rsidRPr="005C5200">
        <w:t xml:space="preserve">system to Honda’s </w:t>
      </w:r>
      <w:r w:rsidRPr="005C5200">
        <w:t>requirements, and deliver the units on time.</w:t>
      </w:r>
      <w:r w:rsidR="00F93853" w:rsidRPr="005C5200">
        <w:t xml:space="preserve"> Through collaboration with Honda</w:t>
      </w:r>
      <w:r w:rsidR="00115CD7" w:rsidRPr="005C5200">
        <w:t xml:space="preserve"> </w:t>
      </w:r>
      <w:r w:rsidR="008B7351" w:rsidRPr="005C5200">
        <w:t>of America Manufacturing,</w:t>
      </w:r>
      <w:r w:rsidR="00F93853" w:rsidRPr="005C5200">
        <w:t xml:space="preserve"> KIM’s advanced </w:t>
      </w:r>
      <w:r w:rsidR="00F93853">
        <w:t xml:space="preserve">technology team, KIM management team, </w:t>
      </w:r>
      <w:r>
        <w:t xml:space="preserve">key suppliers, </w:t>
      </w:r>
      <w:r w:rsidR="00F93853">
        <w:t xml:space="preserve">and a </w:t>
      </w:r>
      <w:r w:rsidR="00115CD7">
        <w:t>specialized</w:t>
      </w:r>
      <w:r w:rsidR="00F93853">
        <w:t xml:space="preserve"> production team, </w:t>
      </w:r>
      <w:r>
        <w:t xml:space="preserve">KIM was able to ensure the smooth launch of Honda’s 2013 model year.  </w:t>
      </w:r>
    </w:p>
    <w:p w:rsidR="0051658A" w:rsidRDefault="007424D9" w:rsidP="00F93853">
      <w:r>
        <w:t xml:space="preserve">In addition to the significant </w:t>
      </w:r>
      <w:r w:rsidR="00E80FC7">
        <w:t>capital investment</w:t>
      </w:r>
      <w:r>
        <w:t xml:space="preserve">, </w:t>
      </w:r>
      <w:r w:rsidR="0051658A">
        <w:t xml:space="preserve">KIM team </w:t>
      </w:r>
      <w:r w:rsidR="00E80FC7">
        <w:t>members</w:t>
      </w:r>
      <w:r w:rsidR="0051658A">
        <w:t xml:space="preserve"> </w:t>
      </w:r>
      <w:r>
        <w:t xml:space="preserve">worked 12 hour shifts, </w:t>
      </w:r>
      <w:r w:rsidR="0051658A">
        <w:t>7 days a week</w:t>
      </w:r>
      <w:r>
        <w:t xml:space="preserve">, often adjusting personal schedules and recommending actions </w:t>
      </w:r>
      <w:r w:rsidR="00E80FC7">
        <w:t xml:space="preserve">in order </w:t>
      </w:r>
      <w:r>
        <w:t xml:space="preserve">to meet Honda’s </w:t>
      </w:r>
      <w:r w:rsidR="00E80FC7">
        <w:t>strict time frames</w:t>
      </w:r>
      <w:r w:rsidR="0051658A">
        <w:t xml:space="preserve">. </w:t>
      </w:r>
    </w:p>
    <w:p w:rsidR="0051658A" w:rsidRDefault="0051658A" w:rsidP="00F93853">
      <w:r>
        <w:t xml:space="preserve">“The entire Keihin team strives for </w:t>
      </w:r>
      <w:r w:rsidR="00E80FC7">
        <w:t xml:space="preserve">100% </w:t>
      </w:r>
      <w:r>
        <w:t xml:space="preserve">customer satisfaction </w:t>
      </w:r>
      <w:r w:rsidR="00115CD7">
        <w:t xml:space="preserve">and </w:t>
      </w:r>
      <w:r w:rsidR="00E80FC7">
        <w:t xml:space="preserve">always looks to </w:t>
      </w:r>
      <w:r>
        <w:t>exceed</w:t>
      </w:r>
      <w:r w:rsidR="00E80FC7">
        <w:t xml:space="preserve"> customer</w:t>
      </w:r>
      <w:r>
        <w:t xml:space="preserve"> expectation</w:t>
      </w:r>
      <w:r w:rsidR="00115CD7">
        <w:t>s</w:t>
      </w:r>
      <w:r>
        <w:t>”, explained Jerry Greenwood, Manager of Direct Injector manufacturing at KIM. “</w:t>
      </w:r>
      <w:r w:rsidR="00115CD7">
        <w:t>A</w:t>
      </w:r>
      <w:r>
        <w:t>ll I had to do was explain the situation to the team. They knew what needed to be done and accepted the challenge.  I didn’t have to mandate them to do it, they just did it</w:t>
      </w:r>
      <w:r w:rsidR="00115CD7">
        <w:t>.</w:t>
      </w:r>
      <w:r>
        <w:t xml:space="preserve">”  </w:t>
      </w:r>
    </w:p>
    <w:p w:rsidR="007424D9" w:rsidRDefault="007424D9" w:rsidP="007424D9">
      <w:r>
        <w:t>Plant Manager Chris Eckhard</w:t>
      </w:r>
      <w:r w:rsidR="00115CD7">
        <w:t>t added, “Although this award i</w:t>
      </w:r>
      <w:r>
        <w:t>s in recognition of the commitment and amazing contribution of the associates on the Direct Injection assembly line, we are proud of the values and ded</w:t>
      </w:r>
      <w:r w:rsidR="00115CD7">
        <w:t xml:space="preserve">ication of all our associates. </w:t>
      </w:r>
      <w:r>
        <w:t>This award is shared with all Keihin associates for all the challenges we have overcome.”</w:t>
      </w:r>
    </w:p>
    <w:p w:rsidR="007424D9" w:rsidRDefault="007424D9" w:rsidP="00F93853">
      <w:r>
        <w:t>This year KIM will be celebrating 25 years</w:t>
      </w:r>
      <w:r w:rsidR="00115CD7">
        <w:t xml:space="preserve"> in business</w:t>
      </w:r>
      <w:r>
        <w:t xml:space="preserve"> </w:t>
      </w:r>
      <w:r w:rsidR="00115CD7">
        <w:t>and is</w:t>
      </w:r>
      <w:r>
        <w:t xml:space="preserve"> looking forward to the next 25 years in Greenfield, Indiana. KIM</w:t>
      </w:r>
      <w:r w:rsidRPr="007424D9">
        <w:t xml:space="preserve"> is a leading manufacturer of automotive systems, including air and fuel management systems, utilizing advanced manufacturing processes and techniques to create world-class products.</w:t>
      </w:r>
      <w:r>
        <w:t xml:space="preserve"> </w:t>
      </w:r>
    </w:p>
    <w:p w:rsidR="001E0E32" w:rsidRDefault="007424D9" w:rsidP="007424D9">
      <w:r>
        <w:t xml:space="preserve">About Keihin NA: As a leading manufacturer of vehicle engine management and climate control systems, Keihin North America is focused on exceeding customer expectations while being a responsible corporate citizen. Keihin North America operates four manufacturing facilities in the United States (Greenfield, IN, Muncie, IN, Tarboro, NC and Capac, MI) and employs over 1,500 associates across all its U.S. locations. Keihin North America is a major supplier to Honda Motor Corporation.  </w:t>
      </w:r>
      <w:r>
        <w:br/>
      </w:r>
      <w:hyperlink r:id="rId7" w:history="1">
        <w:r w:rsidR="00E80FC7" w:rsidRPr="00642C0B">
          <w:rPr>
            <w:rStyle w:val="Hyperlink"/>
          </w:rPr>
          <w:t>www.keihin-na.com</w:t>
        </w:r>
      </w:hyperlink>
    </w:p>
    <w:p w:rsidR="00E80FC7" w:rsidRDefault="00E80FC7" w:rsidP="007424D9"/>
    <w:sectPr w:rsidR="00E80FC7" w:rsidSect="0057138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FFE" w:rsidRDefault="00C34FFE" w:rsidP="007424D9">
      <w:pPr>
        <w:spacing w:after="0" w:line="240" w:lineRule="auto"/>
      </w:pPr>
      <w:r>
        <w:separator/>
      </w:r>
    </w:p>
  </w:endnote>
  <w:endnote w:type="continuationSeparator" w:id="0">
    <w:p w:rsidR="00C34FFE" w:rsidRDefault="00C34FFE" w:rsidP="00742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4D9" w:rsidRPr="007424D9" w:rsidRDefault="007424D9">
    <w:pPr>
      <w:pStyle w:val="Footer"/>
      <w:rPr>
        <w:sz w:val="18"/>
        <w:szCs w:val="18"/>
      </w:rPr>
    </w:pPr>
    <w:r w:rsidRPr="007424D9">
      <w:rPr>
        <w:sz w:val="18"/>
        <w:szCs w:val="18"/>
      </w:rPr>
      <w:t>Keihin IPT Manufacturing</w:t>
    </w:r>
    <w:r>
      <w:rPr>
        <w:sz w:val="18"/>
        <w:szCs w:val="18"/>
      </w:rPr>
      <w:t xml:space="preserve"> | Keihin-na.com</w:t>
    </w:r>
    <w:r w:rsidRPr="007424D9">
      <w:rPr>
        <w:sz w:val="18"/>
        <w:szCs w:val="18"/>
      </w:rPr>
      <w:tab/>
    </w:r>
    <w:r w:rsidRPr="007424D9">
      <w:rPr>
        <w:sz w:val="18"/>
        <w:szCs w:val="18"/>
      </w:rPr>
      <w:tab/>
    </w:r>
    <w:r>
      <w:rPr>
        <w:sz w:val="18"/>
        <w:szCs w:val="18"/>
      </w:rPr>
      <w:t>400 West New Road | Greenfield, IN 46140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FFE" w:rsidRDefault="00C34FFE" w:rsidP="007424D9">
      <w:pPr>
        <w:spacing w:after="0" w:line="240" w:lineRule="auto"/>
      </w:pPr>
      <w:r>
        <w:separator/>
      </w:r>
    </w:p>
  </w:footnote>
  <w:footnote w:type="continuationSeparator" w:id="0">
    <w:p w:rsidR="00C34FFE" w:rsidRDefault="00C34FFE" w:rsidP="00742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4D9" w:rsidRDefault="007424D9" w:rsidP="007424D9">
    <w:pPr>
      <w:pStyle w:val="Header"/>
      <w:jc w:val="right"/>
    </w:pPr>
    <w:r>
      <w:rPr>
        <w:noProof/>
      </w:rPr>
      <w:drawing>
        <wp:inline distT="0" distB="0" distL="0" distR="0">
          <wp:extent cx="1407381" cy="351845"/>
          <wp:effectExtent l="19050" t="0" r="2319" b="0"/>
          <wp:docPr id="1" name="Picture 0" descr="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
                  <a:stretch>
                    <a:fillRect/>
                  </a:stretch>
                </pic:blipFill>
                <pic:spPr>
                  <a:xfrm>
                    <a:off x="0" y="0"/>
                    <a:ext cx="1408071" cy="35201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D9"/>
    <w:rsid w:val="000C0F86"/>
    <w:rsid w:val="0011586F"/>
    <w:rsid w:val="00115CD7"/>
    <w:rsid w:val="0014554F"/>
    <w:rsid w:val="00170CBB"/>
    <w:rsid w:val="001E0E32"/>
    <w:rsid w:val="00242586"/>
    <w:rsid w:val="002A7629"/>
    <w:rsid w:val="002E2599"/>
    <w:rsid w:val="0045357B"/>
    <w:rsid w:val="0051658A"/>
    <w:rsid w:val="0057138E"/>
    <w:rsid w:val="005C5200"/>
    <w:rsid w:val="006D5CBF"/>
    <w:rsid w:val="007424D9"/>
    <w:rsid w:val="007752D9"/>
    <w:rsid w:val="00785386"/>
    <w:rsid w:val="00850316"/>
    <w:rsid w:val="008644E2"/>
    <w:rsid w:val="008B7351"/>
    <w:rsid w:val="009411D1"/>
    <w:rsid w:val="009776F6"/>
    <w:rsid w:val="009E3171"/>
    <w:rsid w:val="00BB0432"/>
    <w:rsid w:val="00BC0F5D"/>
    <w:rsid w:val="00BE78A3"/>
    <w:rsid w:val="00C34FFE"/>
    <w:rsid w:val="00CE4967"/>
    <w:rsid w:val="00D1486B"/>
    <w:rsid w:val="00DB0C47"/>
    <w:rsid w:val="00E478F2"/>
    <w:rsid w:val="00E80FC7"/>
    <w:rsid w:val="00F14ED2"/>
    <w:rsid w:val="00F93853"/>
    <w:rsid w:val="00FA6014"/>
    <w:rsid w:val="00FC6AF0"/>
    <w:rsid w:val="00FF7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3853"/>
  </w:style>
  <w:style w:type="paragraph" w:styleId="Header">
    <w:name w:val="header"/>
    <w:basedOn w:val="Normal"/>
    <w:link w:val="HeaderChar"/>
    <w:uiPriority w:val="99"/>
    <w:unhideWhenUsed/>
    <w:rsid w:val="00742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4D9"/>
  </w:style>
  <w:style w:type="paragraph" w:styleId="Footer">
    <w:name w:val="footer"/>
    <w:basedOn w:val="Normal"/>
    <w:link w:val="FooterChar"/>
    <w:uiPriority w:val="99"/>
    <w:unhideWhenUsed/>
    <w:rsid w:val="00742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4D9"/>
  </w:style>
  <w:style w:type="paragraph" w:styleId="BalloonText">
    <w:name w:val="Balloon Text"/>
    <w:basedOn w:val="Normal"/>
    <w:link w:val="BalloonTextChar"/>
    <w:uiPriority w:val="99"/>
    <w:semiHidden/>
    <w:unhideWhenUsed/>
    <w:rsid w:val="00742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4D9"/>
    <w:rPr>
      <w:rFonts w:ascii="Tahoma" w:hAnsi="Tahoma" w:cs="Tahoma"/>
      <w:sz w:val="16"/>
      <w:szCs w:val="16"/>
    </w:rPr>
  </w:style>
  <w:style w:type="character" w:styleId="Hyperlink">
    <w:name w:val="Hyperlink"/>
    <w:basedOn w:val="DefaultParagraphFont"/>
    <w:uiPriority w:val="99"/>
    <w:unhideWhenUsed/>
    <w:rsid w:val="00E80F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93853"/>
  </w:style>
  <w:style w:type="paragraph" w:styleId="Header">
    <w:name w:val="header"/>
    <w:basedOn w:val="Normal"/>
    <w:link w:val="HeaderChar"/>
    <w:uiPriority w:val="99"/>
    <w:unhideWhenUsed/>
    <w:rsid w:val="00742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4D9"/>
  </w:style>
  <w:style w:type="paragraph" w:styleId="Footer">
    <w:name w:val="footer"/>
    <w:basedOn w:val="Normal"/>
    <w:link w:val="FooterChar"/>
    <w:uiPriority w:val="99"/>
    <w:unhideWhenUsed/>
    <w:rsid w:val="00742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4D9"/>
  </w:style>
  <w:style w:type="paragraph" w:styleId="BalloonText">
    <w:name w:val="Balloon Text"/>
    <w:basedOn w:val="Normal"/>
    <w:link w:val="BalloonTextChar"/>
    <w:uiPriority w:val="99"/>
    <w:semiHidden/>
    <w:unhideWhenUsed/>
    <w:rsid w:val="00742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4D9"/>
    <w:rPr>
      <w:rFonts w:ascii="Tahoma" w:hAnsi="Tahoma" w:cs="Tahoma"/>
      <w:sz w:val="16"/>
      <w:szCs w:val="16"/>
    </w:rPr>
  </w:style>
  <w:style w:type="character" w:styleId="Hyperlink">
    <w:name w:val="Hyperlink"/>
    <w:basedOn w:val="DefaultParagraphFont"/>
    <w:uiPriority w:val="99"/>
    <w:unhideWhenUsed/>
    <w:rsid w:val="00E80F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ihin-n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Keihin North America</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Greenwood</dc:creator>
  <cp:lastModifiedBy>Matthew J.. McLaughlin</cp:lastModifiedBy>
  <cp:revision>2</cp:revision>
  <dcterms:created xsi:type="dcterms:W3CDTF">2013-03-12T19:43:00Z</dcterms:created>
  <dcterms:modified xsi:type="dcterms:W3CDTF">2013-03-12T19:43:00Z</dcterms:modified>
</cp:coreProperties>
</file>